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2" w:rsidRPr="000F5124" w:rsidRDefault="006140D2" w:rsidP="006140D2">
      <w:pPr>
        <w:rPr>
          <w:rFonts w:ascii="Times New Roman" w:hAnsi="Times New Roman" w:cs="Times New Roman"/>
          <w:b/>
        </w:rPr>
      </w:pPr>
      <w:r w:rsidRPr="000F5124">
        <w:rPr>
          <w:rFonts w:ascii="Times New Roman" w:hAnsi="Times New Roman" w:cs="Times New Roman"/>
          <w:b/>
        </w:rPr>
        <w:t xml:space="preserve">Actividad Experimental 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1.- Accede a la simulación “Globos y electricidad estática” a través de la aplicación “</w:t>
      </w:r>
      <w:proofErr w:type="spellStart"/>
      <w:r w:rsidRPr="009A791C">
        <w:rPr>
          <w:rFonts w:ascii="Times New Roman" w:hAnsi="Times New Roman" w:cs="Times New Roman"/>
        </w:rPr>
        <w:t>Chemestry</w:t>
      </w:r>
      <w:proofErr w:type="spellEnd"/>
      <w:r w:rsidRPr="009A791C">
        <w:rPr>
          <w:rFonts w:ascii="Times New Roman" w:hAnsi="Times New Roman" w:cs="Times New Roman"/>
        </w:rPr>
        <w:t xml:space="preserve"> &amp; Physics </w:t>
      </w:r>
      <w:proofErr w:type="spellStart"/>
      <w:r w:rsidRPr="009A791C">
        <w:rPr>
          <w:rFonts w:ascii="Times New Roman" w:hAnsi="Times New Roman" w:cs="Times New Roman"/>
        </w:rPr>
        <w:t>simmulations</w:t>
      </w:r>
      <w:proofErr w:type="spellEnd"/>
      <w:r w:rsidRPr="009A791C">
        <w:rPr>
          <w:rFonts w:ascii="Times New Roman" w:hAnsi="Times New Roman" w:cs="Times New Roman"/>
        </w:rPr>
        <w:t xml:space="preserve">” </w:t>
      </w:r>
      <w:proofErr w:type="spellStart"/>
      <w:r w:rsidRPr="009A791C">
        <w:rPr>
          <w:rFonts w:ascii="Times New Roman" w:hAnsi="Times New Roman" w:cs="Times New Roman"/>
        </w:rPr>
        <w:t>ó</w:t>
      </w:r>
      <w:proofErr w:type="spellEnd"/>
      <w:r w:rsidRPr="009A791C">
        <w:rPr>
          <w:rFonts w:ascii="Times New Roman" w:hAnsi="Times New Roman" w:cs="Times New Roman"/>
        </w:rPr>
        <w:t xml:space="preserve"> mediante el siguiente link: </w:t>
      </w:r>
      <w:hyperlink r:id="rId4" w:history="1">
        <w:r w:rsidRPr="009A791C">
          <w:rPr>
            <w:rStyle w:val="Hipervnculo"/>
            <w:rFonts w:ascii="Times New Roman" w:hAnsi="Times New Roman" w:cs="Times New Roman"/>
          </w:rPr>
          <w:t>https://phet.colorado.edu/sims/html/balloons-and-static-electricity/latest/balloons-and-static-electricity_es_MX.html</w:t>
        </w:r>
      </w:hyperlink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00B795B8" wp14:editId="1DF75EB5">
            <wp:extent cx="1966094" cy="12477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44854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13" cy="127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2.- “Juega” libremente con la simulación durante 3 minutos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3.- En el menú inferior selecciona “Mostrar todas las cargas”, posteriormente, selecciona “Reiniciar globo”</w:t>
      </w:r>
    </w:p>
    <w:p w:rsidR="006140D2" w:rsidRPr="00C54991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t>4.- ¿Qué representan las esferas rojas y azules?</w:t>
      </w:r>
    </w:p>
    <w:p w:rsidR="006140D2" w:rsidRPr="00C54991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35F8F556" wp14:editId="2AE8B055">
            <wp:extent cx="5581650" cy="370936"/>
            <wp:effectExtent l="0" t="0" r="0" b="0"/>
            <wp:docPr id="33" name="Imagen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21"/>
                    <a:stretch/>
                  </pic:blipFill>
                  <pic:spPr bwMode="auto">
                    <a:xfrm>
                      <a:off x="0" y="0"/>
                      <a:ext cx="5581650" cy="37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4991">
        <w:rPr>
          <w:rFonts w:ascii="Times New Roman" w:hAnsi="Times New Roman" w:cs="Times New Roman"/>
          <w:b/>
        </w:rPr>
        <w:t>5.-En el globo ¿Hay más esferas azules o rojas? ¿Y en el abrigo</w:t>
      </w:r>
      <w:r>
        <w:rPr>
          <w:rFonts w:ascii="Times New Roman" w:hAnsi="Times New Roman" w:cs="Times New Roman"/>
          <w:b/>
        </w:rPr>
        <w:t>,</w:t>
      </w:r>
      <w:r w:rsidRPr="00C54991">
        <w:rPr>
          <w:rFonts w:ascii="Times New Roman" w:hAnsi="Times New Roman" w:cs="Times New Roman"/>
          <w:b/>
        </w:rPr>
        <w:t xml:space="preserve"> y la pared?</w:t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3BC184FF" wp14:editId="0A17F57E">
            <wp:extent cx="5581650" cy="388188"/>
            <wp:effectExtent l="0" t="0" r="0" b="0"/>
            <wp:docPr id="34" name="Imagen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57"/>
                    <a:stretch/>
                  </pic:blipFill>
                  <pic:spPr bwMode="auto">
                    <a:xfrm>
                      <a:off x="0" y="0"/>
                      <a:ext cx="5581650" cy="38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4991">
        <w:rPr>
          <w:rFonts w:ascii="Times New Roman" w:hAnsi="Times New Roman" w:cs="Times New Roman"/>
          <w:b/>
        </w:rPr>
        <w:t xml:space="preserve">6.- Toca la manga del abrigo con el globo ¿Qué sucedió con las cargas (esferas azules y rojas)? </w:t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0EA60D39" wp14:editId="1355FAA2">
            <wp:extent cx="5581650" cy="762000"/>
            <wp:effectExtent l="0" t="0" r="0" b="0"/>
            <wp:docPr id="35" name="Imagen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t>¿Qué tipo de cargas absorbió el globo, positivas o negativas? ¿De dónde absorbió el globo tales cargas?</w:t>
      </w:r>
    </w:p>
    <w:p w:rsidR="006140D2" w:rsidRPr="00C54991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2113F96F" wp14:editId="1654CA81">
            <wp:extent cx="5581650" cy="414068"/>
            <wp:effectExtent l="0" t="0" r="0" b="5080"/>
            <wp:docPr id="37" name="Imagen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61"/>
                    <a:stretch/>
                  </pic:blipFill>
                  <pic:spPr bwMode="auto">
                    <a:xfrm>
                      <a:off x="0" y="0"/>
                      <a:ext cx="5581650" cy="41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3C23">
        <w:rPr>
          <w:rFonts w:ascii="Times New Roman" w:hAnsi="Times New Roman" w:cs="Times New Roman"/>
          <w:b/>
        </w:rPr>
        <w:t>¿</w:t>
      </w:r>
      <w:r w:rsidR="004010EA">
        <w:rPr>
          <w:rFonts w:ascii="Times New Roman" w:hAnsi="Times New Roman" w:cs="Times New Roman"/>
          <w:b/>
        </w:rPr>
        <w:t>Predomina alguna tipo de carga en el globo antes del frotamiento</w:t>
      </w:r>
      <w:r w:rsidR="00FB3C23">
        <w:rPr>
          <w:rFonts w:ascii="Times New Roman" w:hAnsi="Times New Roman" w:cs="Times New Roman"/>
          <w:b/>
        </w:rPr>
        <w:t>?</w:t>
      </w:r>
    </w:p>
    <w:p w:rsidR="004010EA" w:rsidRPr="00C54991" w:rsidRDefault="006140D2" w:rsidP="004010EA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4DE96CA9" wp14:editId="0EFA7946">
            <wp:extent cx="5574783" cy="215660"/>
            <wp:effectExtent l="0" t="0" r="0" b="0"/>
            <wp:docPr id="38" name="Imagen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63"/>
                    <a:stretch/>
                  </pic:blipFill>
                  <pic:spPr bwMode="auto">
                    <a:xfrm>
                      <a:off x="0" y="0"/>
                      <a:ext cx="5581650" cy="21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10EA" w:rsidRPr="004010EA">
        <w:rPr>
          <w:rFonts w:ascii="Times New Roman" w:hAnsi="Times New Roman" w:cs="Times New Roman"/>
          <w:b/>
        </w:rPr>
        <w:t xml:space="preserve"> </w:t>
      </w:r>
      <w:r w:rsidR="00FB3C23">
        <w:rPr>
          <w:rFonts w:ascii="Times New Roman" w:hAnsi="Times New Roman" w:cs="Times New Roman"/>
          <w:b/>
        </w:rPr>
        <w:t>¿</w:t>
      </w:r>
      <w:r w:rsidR="004010EA">
        <w:rPr>
          <w:rFonts w:ascii="Times New Roman" w:hAnsi="Times New Roman" w:cs="Times New Roman"/>
          <w:b/>
        </w:rPr>
        <w:t>Predomina alguna tipo de carga en el abrigo antes del frotamiento</w:t>
      </w:r>
      <w:r w:rsidR="00FB3C23">
        <w:rPr>
          <w:rFonts w:ascii="Times New Roman" w:hAnsi="Times New Roman" w:cs="Times New Roman"/>
          <w:b/>
        </w:rPr>
        <w:t>?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3A0B18CB" wp14:editId="56C2FD96">
            <wp:extent cx="5581650" cy="232914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34"/>
                    <a:stretch/>
                  </pic:blipFill>
                  <pic:spPr bwMode="auto">
                    <a:xfrm>
                      <a:off x="0" y="0"/>
                      <a:ext cx="5581650" cy="232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7.-Has lo que consideres necesario para que el globo absorba aproximadamente la mitad de las cargas negativas del abrigo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8.- Coloca el globo a medio camino entre el abrigo y la pared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9.- Suelta el globo</w:t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lastRenderedPageBreak/>
        <w:t xml:space="preserve">10.- ¿Qué </w:t>
      </w:r>
      <w:r>
        <w:rPr>
          <w:rFonts w:ascii="Times New Roman" w:hAnsi="Times New Roman" w:cs="Times New Roman"/>
          <w:b/>
        </w:rPr>
        <w:t>ocurrió</w:t>
      </w:r>
      <w:r w:rsidRPr="00C54991">
        <w:rPr>
          <w:rFonts w:ascii="Times New Roman" w:hAnsi="Times New Roman" w:cs="Times New Roman"/>
          <w:b/>
        </w:rPr>
        <w:t>?</w:t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1187352B" wp14:editId="0B0F65A7">
            <wp:extent cx="5581650" cy="569344"/>
            <wp:effectExtent l="0" t="0" r="0" b="2540"/>
            <wp:docPr id="39" name="Imagen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83"/>
                    <a:stretch/>
                  </pic:blipFill>
                  <pic:spPr bwMode="auto">
                    <a:xfrm>
                      <a:off x="0" y="0"/>
                      <a:ext cx="5581650" cy="56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t>11.- ¿A qué crees que se deba el fenómeno observado?</w:t>
      </w:r>
    </w:p>
    <w:p w:rsidR="006140D2" w:rsidRPr="00C54991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68BB5F87" wp14:editId="774CB028">
            <wp:extent cx="5581650" cy="762000"/>
            <wp:effectExtent l="0" t="0" r="0" b="0"/>
            <wp:docPr id="41" name="Imagen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0D2" w:rsidRPr="00C54991" w:rsidRDefault="00F120DB" w:rsidP="006140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 base en lo observado: </w:t>
      </w:r>
      <w:r w:rsidR="006140D2" w:rsidRPr="00C54991">
        <w:rPr>
          <w:rFonts w:ascii="Times New Roman" w:hAnsi="Times New Roman" w:cs="Times New Roman"/>
          <w:b/>
        </w:rPr>
        <w:t>¿Qué sucede cuando 2 o más cargas diferentes (de diferente signo) se encuentran cerca?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540EE0DF" wp14:editId="59D5AC0B">
            <wp:extent cx="5581650" cy="405442"/>
            <wp:effectExtent l="0" t="0" r="0" b="0"/>
            <wp:docPr id="42" name="Imagen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93"/>
                    <a:stretch/>
                  </pic:blipFill>
                  <pic:spPr bwMode="auto">
                    <a:xfrm>
                      <a:off x="0" y="0"/>
                      <a:ext cx="5581650" cy="405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791C">
        <w:rPr>
          <w:rFonts w:ascii="Times New Roman" w:hAnsi="Times New Roman" w:cs="Times New Roman"/>
        </w:rPr>
        <w:t>12.- Presiona el botón “Reiniciar globo”. A continuación pon al globo en contacto con la pared</w:t>
      </w:r>
    </w:p>
    <w:p w:rsidR="006140D2" w:rsidRPr="00C54991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t>¿Qué sucedió?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75360473" wp14:editId="3455A38B">
            <wp:extent cx="5581650" cy="762000"/>
            <wp:effectExtent l="0" t="0" r="0" b="0"/>
            <wp:docPr id="43" name="Imagen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91C">
        <w:rPr>
          <w:rFonts w:ascii="Times New Roman" w:hAnsi="Times New Roman" w:cs="Times New Roman"/>
        </w:rPr>
        <w:t xml:space="preserve">13.- Has que el globo absorba todas las cargas negativas del </w:t>
      </w:r>
      <w:r>
        <w:rPr>
          <w:rFonts w:ascii="Times New Roman" w:hAnsi="Times New Roman" w:cs="Times New Roman"/>
        </w:rPr>
        <w:t>abrigo</w:t>
      </w:r>
    </w:p>
    <w:p w:rsidR="006140D2" w:rsidRPr="009A791C" w:rsidRDefault="006140D2" w:rsidP="006140D2">
      <w:pPr>
        <w:rPr>
          <w:rFonts w:ascii="Times New Roman" w:hAnsi="Times New Roman" w:cs="Times New Roman"/>
        </w:rPr>
      </w:pPr>
      <w:r w:rsidRPr="009A791C">
        <w:rPr>
          <w:rFonts w:ascii="Times New Roman" w:hAnsi="Times New Roman" w:cs="Times New Roman"/>
        </w:rPr>
        <w:t>14.- Acerca el globo a la pared</w:t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t xml:space="preserve">¿Qué </w:t>
      </w:r>
      <w:r>
        <w:rPr>
          <w:rFonts w:ascii="Times New Roman" w:hAnsi="Times New Roman" w:cs="Times New Roman"/>
          <w:b/>
        </w:rPr>
        <w:t>observaste</w:t>
      </w:r>
      <w:r w:rsidRPr="00C54991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También realiza un dibujo de lo sucedido</w:t>
      </w:r>
    </w:p>
    <w:p w:rsidR="006140D2" w:rsidRDefault="006140D2" w:rsidP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58CEA523" wp14:editId="0AA20EA7">
            <wp:extent cx="5581650" cy="762000"/>
            <wp:effectExtent l="0" t="0" r="0" b="0"/>
            <wp:docPr id="44" name="Imagen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C2" w:rsidRDefault="001801C2" w:rsidP="006140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el menú inferior habilita 2 globos en vez de uno.</w:t>
      </w:r>
    </w:p>
    <w:p w:rsidR="001801C2" w:rsidRDefault="001801C2" w:rsidP="006140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 lo que consideres necesario para que los globos se repelan entre sí</w:t>
      </w:r>
    </w:p>
    <w:p w:rsidR="001801C2" w:rsidRDefault="001801C2" w:rsidP="001801C2">
      <w:pPr>
        <w:jc w:val="left"/>
        <w:rPr>
          <w:noProof/>
          <w:lang w:eastAsia="es-MX"/>
        </w:rPr>
      </w:pPr>
      <w:r>
        <w:rPr>
          <w:rFonts w:ascii="Times New Roman" w:hAnsi="Times New Roman" w:cs="Times New Roman"/>
          <w:b/>
        </w:rPr>
        <w:t>¿Qué tuviste que hacer para que se repeliesen?</w:t>
      </w:r>
      <w:r w:rsidRPr="001801C2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7C10F218" wp14:editId="31247DEE">
            <wp:extent cx="5581650" cy="762000"/>
            <wp:effectExtent l="0" t="0" r="0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C23" w:rsidRDefault="00FB3C23" w:rsidP="001801C2">
      <w:pPr>
        <w:jc w:val="left"/>
        <w:rPr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DEDA2" wp14:editId="64323112">
                <wp:simplePos x="0" y="0"/>
                <wp:positionH relativeFrom="column">
                  <wp:posOffset>2515</wp:posOffset>
                </wp:positionH>
                <wp:positionV relativeFrom="paragraph">
                  <wp:posOffset>278816</wp:posOffset>
                </wp:positionV>
                <wp:extent cx="3701491" cy="1419149"/>
                <wp:effectExtent l="0" t="0" r="13335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1" cy="1419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A72B" id="Rectángulo 7" o:spid="_x0000_s1026" style="position:absolute;margin-left:.2pt;margin-top:21.95pt;width:291.4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" fillcolor="white [3212]" strokecolor="#1f4d78 [1604]" strokeweight="1pt"/>
            </w:pict>
          </mc:Fallback>
        </mc:AlternateContent>
      </w:r>
      <w:r>
        <w:rPr>
          <w:noProof/>
          <w:lang w:eastAsia="es-MX"/>
        </w:rPr>
        <w:t>Agrega una captura de pantalla</w:t>
      </w:r>
    </w:p>
    <w:p w:rsidR="00FB3C23" w:rsidRDefault="00FB3C23" w:rsidP="001801C2">
      <w:pPr>
        <w:jc w:val="left"/>
        <w:rPr>
          <w:noProof/>
          <w:lang w:eastAsia="es-MX"/>
        </w:rPr>
      </w:pPr>
    </w:p>
    <w:p w:rsidR="00FB3C23" w:rsidRDefault="00FB3C23" w:rsidP="001801C2">
      <w:pPr>
        <w:jc w:val="left"/>
        <w:rPr>
          <w:noProof/>
          <w:lang w:eastAsia="es-MX"/>
        </w:rPr>
      </w:pPr>
    </w:p>
    <w:p w:rsidR="00FB3C23" w:rsidRDefault="00FB3C23" w:rsidP="001801C2">
      <w:pPr>
        <w:jc w:val="left"/>
        <w:rPr>
          <w:noProof/>
          <w:lang w:eastAsia="es-MX"/>
        </w:rPr>
      </w:pPr>
    </w:p>
    <w:p w:rsidR="00FB3C23" w:rsidRDefault="00FB3C23" w:rsidP="001801C2">
      <w:pPr>
        <w:jc w:val="left"/>
        <w:rPr>
          <w:noProof/>
          <w:lang w:eastAsia="es-MX"/>
        </w:rPr>
      </w:pPr>
    </w:p>
    <w:p w:rsidR="00FB3C23" w:rsidRDefault="00FB3C23" w:rsidP="001801C2">
      <w:pPr>
        <w:jc w:val="left"/>
        <w:rPr>
          <w:noProof/>
          <w:lang w:eastAsia="es-MX"/>
        </w:rPr>
      </w:pPr>
    </w:p>
    <w:p w:rsidR="006140D2" w:rsidRDefault="006140D2" w:rsidP="006140D2">
      <w:pPr>
        <w:rPr>
          <w:rFonts w:ascii="Times New Roman" w:hAnsi="Times New Roman" w:cs="Times New Roman"/>
          <w:b/>
        </w:rPr>
      </w:pPr>
      <w:r w:rsidRPr="00C54991">
        <w:rPr>
          <w:rFonts w:ascii="Times New Roman" w:hAnsi="Times New Roman" w:cs="Times New Roman"/>
          <w:b/>
        </w:rPr>
        <w:t>¿Cómo podemos distinguir cuando un cuerpo se ha cargado</w:t>
      </w:r>
      <w:r w:rsidR="00F120DB">
        <w:rPr>
          <w:rFonts w:ascii="Times New Roman" w:hAnsi="Times New Roman" w:cs="Times New Roman"/>
          <w:b/>
        </w:rPr>
        <w:t xml:space="preserve"> </w:t>
      </w:r>
      <w:r w:rsidR="008C07D7">
        <w:rPr>
          <w:rFonts w:ascii="Times New Roman" w:hAnsi="Times New Roman" w:cs="Times New Roman"/>
          <w:b/>
        </w:rPr>
        <w:t>eléctricamente</w:t>
      </w:r>
      <w:r w:rsidRPr="00C54991">
        <w:rPr>
          <w:rFonts w:ascii="Times New Roman" w:hAnsi="Times New Roman" w:cs="Times New Roman"/>
          <w:b/>
        </w:rPr>
        <w:t xml:space="preserve">? </w:t>
      </w:r>
    </w:p>
    <w:p w:rsidR="00E36ECF" w:rsidRDefault="006140D2">
      <w:pPr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inline distT="0" distB="0" distL="0" distR="0" wp14:anchorId="29D7A947" wp14:editId="5185D106">
            <wp:extent cx="5581650" cy="762000"/>
            <wp:effectExtent l="0" t="0" r="0" b="0"/>
            <wp:docPr id="46" name="Imagen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D7" w:rsidRPr="00F120DB" w:rsidRDefault="008C07D7">
      <w:pPr>
        <w:rPr>
          <w:rFonts w:ascii="Times New Roman" w:hAnsi="Times New Roman" w:cs="Times New Roman"/>
          <w:b/>
        </w:rPr>
      </w:pPr>
    </w:p>
    <w:sectPr w:rsidR="008C07D7" w:rsidRPr="00F12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D2"/>
    <w:rsid w:val="00043585"/>
    <w:rsid w:val="001801C2"/>
    <w:rsid w:val="004010EA"/>
    <w:rsid w:val="005D36E3"/>
    <w:rsid w:val="006140D2"/>
    <w:rsid w:val="008C07D7"/>
    <w:rsid w:val="00E36ECF"/>
    <w:rsid w:val="00F120DB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75BB-3379-4AD0-ABFD-54CFAB77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D2"/>
    <w:pPr>
      <w:spacing w:line="252" w:lineRule="auto"/>
      <w:jc w:val="both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0D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hyperlink" Target="https://phet.colorado.edu/sims/html/balloons-and-static-electricity/latest/balloons-and-static-electricity_es_M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</dc:creator>
  <cp:keywords/>
  <dc:description/>
  <cp:lastModifiedBy>Daniel B</cp:lastModifiedBy>
  <cp:revision>5</cp:revision>
  <dcterms:created xsi:type="dcterms:W3CDTF">2020-05-08T17:59:00Z</dcterms:created>
  <dcterms:modified xsi:type="dcterms:W3CDTF">2020-05-08T18:16:00Z</dcterms:modified>
</cp:coreProperties>
</file>